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POST/DYS/OLD/GZ/04162/2025                        </dmsv2SWPP2ObjectNumber>
    <dmsv2SWPP2SumMD5 xmlns="http://schemas.microsoft.com/sharepoint/v3">95bb31c274d22615b182d2e32651ca4d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23772184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DPFVW34YURAE-1996658973-9504</_dlc_DocId>
    <_dlc_DocIdUrl xmlns="a19cb1c7-c5c7-46d4-85ae-d83685407bba">
      <Url>https://swpp2.dms.gkpge.pl/sites/40/_layouts/15/DocIdRedir.aspx?ID=DPFVW34YURAE-1996658973-9504</Url>
      <Description>DPFVW34YURAE-1996658973-9504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FAB03-F952-489A-ACBE-64DAF32E14D9}"/>
</file>

<file path=customXml/itemProps3.xml><?xml version="1.0" encoding="utf-8"?>
<ds:datastoreItem xmlns:ds="http://schemas.openxmlformats.org/officeDocument/2006/customXml" ds:itemID="{653E61B7-6EF1-404A-8B00-76D1C8F022AD}"/>
</file>

<file path=customXml/itemProps4.xml><?xml version="1.0" encoding="utf-8"?>
<ds:datastoreItem xmlns:ds="http://schemas.openxmlformats.org/officeDocument/2006/customXml" ds:itemID="{592D6869-C5B8-4BAE-84D2-9DE5C3768F0E}"/>
</file>

<file path=customXml/itemProps5.xml><?xml version="1.0" encoding="utf-8"?>
<ds:datastoreItem xmlns:ds="http://schemas.openxmlformats.org/officeDocument/2006/customXml" ds:itemID="{7A5C1312-3EC5-40A1-A976-1E87545585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d45eb816-0923-4f29-87c1-5ed093939329</vt:lpwstr>
  </property>
</Properties>
</file>